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944AE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Весна на Марсе</w:t>
      </w:r>
    </w:p>
    <w:p w:rsidR="00000000" w:rsidRDefault="003944AE">
      <w:pPr>
        <w:jc w:val="both"/>
        <w:rPr>
          <w:rFonts w:eastAsia="Times New Roman"/>
        </w:rPr>
      </w:pP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«Эта кирпично-красная точка на земном небе не менялась уже очень давно. И привлекала к себе особое, пристальное внимание человека с начала его истории», — представитель аэрокосмического агентства начал свой рассказ издалека, с рисунков астрономов далекого </w:t>
      </w:r>
      <w:r>
        <w:rPr>
          <w:rFonts w:ascii="Calibri" w:hAnsi="Calibri" w:cs="Calibri"/>
          <w:color w:val="000000"/>
        </w:rPr>
        <w:t>прошлого и их портретов. Однако собравшиеся в большой аудитории, конечно же, ждали от него совсем другого.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Дальше разговор зашел о жизни на Марсе. Той жизни, насчет которой наконец наступила определенность. Слайды показывали, как миллиарды лет назад она </w:t>
      </w:r>
      <w:r>
        <w:rPr>
          <w:rFonts w:ascii="Calibri" w:hAnsi="Calibri" w:cs="Calibri"/>
          <w:color w:val="000000"/>
        </w:rPr>
        <w:t>действительно делала свои первые шаги, — и уже во младенчестве погибла на остывшей пыльной планете. С тех пор Марс стал склепом, со своим так подходящим траурным и пустынным ландшафтом.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«Марсианская жизнь использовала свой шанс и исчезла. Едва ли мы когд</w:t>
      </w:r>
      <w:r>
        <w:rPr>
          <w:rFonts w:ascii="Calibri" w:hAnsi="Calibri" w:cs="Calibri"/>
          <w:color w:val="000000"/>
        </w:rPr>
        <w:t>а-то узнаем, была ли она нам родней или зародилась (и погибла) сама по себе. Новых шансов для живых существ красная планета сама по себе уже не представит», — так продолжал докладчик.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переключился на спутники Марса — Деймос и Фобос. Не менее загадочны</w:t>
      </w:r>
      <w:r>
        <w:rPr>
          <w:rFonts w:ascii="Calibri" w:hAnsi="Calibri" w:cs="Calibri"/>
          <w:color w:val="000000"/>
        </w:rPr>
        <w:t>е, чем их хозяин, эти луны тоже давно окружали тайны, домыслы и фантазии. На слайдах показались слова о туманном прошлом Деймоса и Фобоса, странностях их орбитального движения, особой плотности, цвете, даже о возможной рукотворности… И слушателям было поня</w:t>
      </w:r>
      <w:r>
        <w:rPr>
          <w:rFonts w:ascii="Calibri" w:hAnsi="Calibri" w:cs="Calibri"/>
          <w:color w:val="000000"/>
        </w:rPr>
        <w:t>тно, что все это лишь отдаленно связано с тем чрезвычайного собрания.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«…Так вот, трудами нового поколения этих роботов-многоножек мы многое узнали о Фобосе. Вот примерное содержание воды, оценки элементного и химического состава внутренней части. Большая</w:t>
      </w:r>
      <w:r>
        <w:rPr>
          <w:rFonts w:ascii="Calibri" w:hAnsi="Calibri" w:cs="Calibri"/>
          <w:color w:val="000000"/>
        </w:rPr>
        <w:t xml:space="preserve"> редкость и… просто мешок с подарками, в определенном смысле… Давно известно, что Фобос обречен сначала быть разорванным притяжением Марса, а следом упасть на планету. Теперь — на основании новых расчетов и наблюдений — мы уверены: это случится гораздо ран</w:t>
      </w:r>
      <w:r>
        <w:rPr>
          <w:rFonts w:ascii="Calibri" w:hAnsi="Calibri" w:cs="Calibri"/>
          <w:color w:val="000000"/>
        </w:rPr>
        <w:t xml:space="preserve">ьше, чем предполагали. Буквально через сотни лет. </w:t>
      </w:r>
      <w:r>
        <w:rPr>
          <w:rFonts w:ascii="Calibri" w:hAnsi="Calibri" w:cs="Calibri"/>
          <w:color w:val="000000"/>
        </w:rPr>
        <w:lastRenderedPageBreak/>
        <w:t>Если это произойдет, мы сможем со стороны наблюдать самый грандиозный фильм-катастрофу, с целым рядом наших станций и марсоходов в первых рядах. Но есть и другой сценарий конца Фобоса, он очень спорный…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</w:t>
      </w:r>
      <w:r>
        <w:rPr>
          <w:rFonts w:ascii="Calibri" w:hAnsi="Calibri" w:cs="Calibri"/>
          <w:color w:val="000000"/>
        </w:rPr>
        <w:t>Был много споров, разумеется, и пришлось уговаривать ни одного важного и скептически настроенного человека. Однако успех с отклонением потенциально опасных астероидов — они почти тех же габаритов, — снял вопросы о технической возможности. Победил простой а</w:t>
      </w:r>
      <w:r>
        <w:rPr>
          <w:rFonts w:ascii="Calibri" w:hAnsi="Calibri" w:cs="Calibri"/>
          <w:color w:val="000000"/>
        </w:rPr>
        <w:t>ргумент: нам следует использовать этот шанс, шансы в наше время быстро растут в цене. Лучшим был бы только сценарий, при котором люди меняют отношение к самим себе, друг к другу, к своей планете. Перестают быть все тем же хомяком все в том же колесе. Излиш</w:t>
      </w:r>
      <w:r>
        <w:rPr>
          <w:rFonts w:ascii="Calibri" w:hAnsi="Calibri" w:cs="Calibri"/>
          <w:color w:val="000000"/>
        </w:rPr>
        <w:t>не говорить, насколько такой сценарий — нереалистичная фантастика, скорее рыба на Марсе выпрыгнет из воды…»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Две белые ракеты летели следов друг за другом, описывая замысловатую, зато самую экономичную траекторию. Подойдя к Марсу, они обогнули его и, </w:t>
      </w:r>
      <w:r>
        <w:rPr>
          <w:rFonts w:ascii="Calibri" w:hAnsi="Calibri" w:cs="Calibri"/>
          <w:color w:val="000000"/>
        </w:rPr>
        <w:t>замедляясь, все также одна по следам другой приблизились к низкой орбите Фобоса. Они догоняли этот рыхлый космический булыжник, и после нескольких оборотов Деорбитер-1 первым настиг свою цель. Зонд выпустил три гарпуна, выбив камушки с поверхности Фобоса и</w:t>
      </w:r>
      <w:r>
        <w:rPr>
          <w:rFonts w:ascii="Calibri" w:hAnsi="Calibri" w:cs="Calibri"/>
          <w:color w:val="000000"/>
        </w:rPr>
        <w:t xml:space="preserve"> повиснув на своих прочных легких канатах. Затем он начал подтягиваться к ним и оказался в центре самой крупной и заметной детали рельефа марсианской луны — посреди кратера Стикни.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Деорбитер-2 последовал примеру и впился в бок Фобосу на краю того же крат</w:t>
      </w:r>
      <w:r>
        <w:rPr>
          <w:rFonts w:ascii="Calibri" w:hAnsi="Calibri" w:cs="Calibri"/>
          <w:color w:val="000000"/>
        </w:rPr>
        <w:t>ера, в нескольких километрах от своего близнеца. Оба зонда затем долго прислушивались к своим «ощущениям» — все ли хорошо, не сломались ли их мощные главные двигатели (до того они летели за счет вспомогательных). Аппараты также чутко слушали сам Фобос, пус</w:t>
      </w:r>
      <w:r>
        <w:rPr>
          <w:rFonts w:ascii="Calibri" w:hAnsi="Calibri" w:cs="Calibri"/>
          <w:color w:val="000000"/>
        </w:rPr>
        <w:t>кая по его рыхлым неоднородным недрам сейсмические волны и вылавливая их обратно, сверяли результат. Пока казалось, что все идет по плану.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Первый в связке зонд дождался нужной точки на орбите Фобоса и мягко включил главный двигатель, который занимал боль</w:t>
      </w:r>
      <w:r>
        <w:rPr>
          <w:rFonts w:ascii="Calibri" w:hAnsi="Calibri" w:cs="Calibri"/>
          <w:color w:val="000000"/>
        </w:rPr>
        <w:t>шую его часть. Тот набирал обороты и начинал плавно заваливать большую глыбу на бок. К нему присоединился второй близнец — оба обменивались сигналами, не переставая ни на секунду. Они координировали свои действия и делились данными о происходящим, чтобы не</w:t>
      </w:r>
      <w:r>
        <w:rPr>
          <w:rFonts w:ascii="Calibri" w:hAnsi="Calibri" w:cs="Calibri"/>
          <w:color w:val="000000"/>
        </w:rPr>
        <w:t xml:space="preserve"> зависеть в этом от Земли, слишком далекой для оперативной реакции и управления в такой тонкой операции.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Спутник, как бы впервые задумавшись, куда же и за чем он все это время летел, начал медленно терять высоту. Он вместе с двумя огоньками на своем боку</w:t>
      </w:r>
      <w:r>
        <w:rPr>
          <w:rFonts w:ascii="Calibri" w:hAnsi="Calibri" w:cs="Calibri"/>
          <w:color w:val="000000"/>
        </w:rPr>
        <w:t xml:space="preserve"> двигался по туго закрученной спирали к Южному полюсу Марса. Там стояла зима. Шапка из льда — водяного и углекислотного, — нарядно белела и была особенно крупной.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Механическое население красной планеты — разного рода марсоходы, вертолеты и станции, — уже давно готовились к рукотворной катастрофе. Они провели целые месяцы, убегая подальше в северные широты планеты, повыше в горы или прячась за их склоны. Те, что не м</w:t>
      </w:r>
      <w:r>
        <w:rPr>
          <w:rFonts w:ascii="Calibri" w:hAnsi="Calibri" w:cs="Calibri"/>
          <w:color w:val="000000"/>
        </w:rPr>
        <w:t>огли передвигаться, вовсю готовились наблюдать представление, уже не заботясь о самосохранении. Им предстояло сделать открытия и кадры своей жизни — механизмы обратили все, что видело, слышало и снимало другие показания, к заветной точке.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Они наблюдали, </w:t>
      </w:r>
      <w:r>
        <w:rPr>
          <w:rFonts w:ascii="Calibri" w:hAnsi="Calibri" w:cs="Calibri"/>
          <w:color w:val="000000"/>
        </w:rPr>
        <w:t>как хорошо заметный с поверхности Марса спутник покинул свою вековую траекторию и медленно разбухал на небе, продолжая наматывать круги. Затем его движение резко ускорилось и наступил критический момент — люди на Земле замерли в молчании и надежде, что Фоб</w:t>
      </w:r>
      <w:r>
        <w:rPr>
          <w:rFonts w:ascii="Calibri" w:hAnsi="Calibri" w:cs="Calibri"/>
          <w:color w:val="000000"/>
        </w:rPr>
        <w:t>ос не развалится на куски раньше времени. Однако пара зондов хорошо справились с работой — они достаточно умело вели глыбу. Огромную глыбу, много большей того астероида, на который возложена вина за гибель динозавров.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Разреженная атмосфера Марса не могла</w:t>
      </w:r>
      <w:r>
        <w:rPr>
          <w:rFonts w:ascii="Calibri" w:hAnsi="Calibri" w:cs="Calibri"/>
          <w:color w:val="000000"/>
        </w:rPr>
        <w:t xml:space="preserve"> слишком сильно затормозить Фобос, но от трения его поверхность зажглась. Он описал длинную огненную дугу, закончившуюся грандиозным взрывом. Фобос треснул и перестал существовать, распавшись на дюжину осколков.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То, что недавно было Фобосом, почти одновр</w:t>
      </w:r>
      <w:r>
        <w:rPr>
          <w:rFonts w:ascii="Calibri" w:hAnsi="Calibri" w:cs="Calibri"/>
          <w:color w:val="000000"/>
        </w:rPr>
        <w:t>еменно попадало в разные части опрятной ледяной шапки планеты. Наблюдавшие представление с орбиты аппарата увидели, как расползается по белому фону горячая неровная клякса.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Первой шла волна землетрясения, выбрасывающего пыль из трещин и пещер, где та пря</w:t>
      </w:r>
      <w:r>
        <w:rPr>
          <w:rFonts w:ascii="Calibri" w:hAnsi="Calibri" w:cs="Calibri"/>
          <w:color w:val="000000"/>
        </w:rPr>
        <w:t xml:space="preserve">талась целые тысячи лет. Осыпались камни на склонах каньонов, взмывали вверх самые легкие зонды-зрители. Огромные массы льда поднялись в воздух, тут же возгоняясь </w:t>
      </w:r>
      <w:r>
        <w:rPr>
          <w:rFonts w:ascii="Calibri" w:hAnsi="Calibri" w:cs="Calibri"/>
          <w:color w:val="000000"/>
        </w:rPr>
        <w:lastRenderedPageBreak/>
        <w:t xml:space="preserve">и переходя в пар, который вновь замерзал по краям взрыва. Там, где давление было подходящим, </w:t>
      </w:r>
      <w:r>
        <w:rPr>
          <w:rFonts w:ascii="Calibri" w:hAnsi="Calibri" w:cs="Calibri"/>
          <w:color w:val="000000"/>
        </w:rPr>
        <w:t>ненадолго возникали огромные волны, кругами расходящиеся от зарева во тьму густых облаков пыли.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Казалось, по планете ползла глубокая морщина, оставляя за собой белую завесу. Она двигалась на север, чтобы встретиться с самой собой — где-то у Северного пол</w:t>
      </w:r>
      <w:r>
        <w:rPr>
          <w:rFonts w:ascii="Calibri" w:hAnsi="Calibri" w:cs="Calibri"/>
          <w:color w:val="000000"/>
        </w:rPr>
        <w:t>юса. Перед ней неслись поднятые исполинским взрывов осколки двух столкнувшихся тел, под острым углом вонзаясь в поверхность и вызывая взрывы поменьше. Между тем на юге красное зарево стало сплошным, как если бы там вставало второе Солнце.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Воде жадно текл</w:t>
      </w:r>
      <w:r>
        <w:rPr>
          <w:rFonts w:ascii="Calibri" w:hAnsi="Calibri" w:cs="Calibri"/>
          <w:color w:val="000000"/>
        </w:rPr>
        <w:t>а, где только успевала, впитываясь в иссохшую эры назад глинистую породу. Она больше не была заперта в вечных мерзлоте, темноте и неподвижности.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Механическое население Марса — это зонды, вертолеты и марсоходы, — одного за другим накрывала страшная бу</w:t>
      </w:r>
      <w:r>
        <w:rPr>
          <w:rFonts w:ascii="Calibri" w:hAnsi="Calibri" w:cs="Calibri"/>
          <w:color w:val="000000"/>
        </w:rPr>
        <w:t>ря, ставшей самой сильной на Марсе за сотни миллионов лет. Металлические цилиндры и машинки с колесами падали на бок, разбивались о камни и оказывались похоронены под толстым слоем песка и пыли, в расщелинах и у скал. Те, что были помоложе и с самого начал</w:t>
      </w:r>
      <w:r>
        <w:rPr>
          <w:rFonts w:ascii="Calibri" w:hAnsi="Calibri" w:cs="Calibri"/>
          <w:color w:val="000000"/>
        </w:rPr>
        <w:t>а знали, что им предстоить пережить, находились далеко на севере и рисковали куда меньше.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Механизмы провели несколько дней, внимательно озираясь по сторонам, осторожно высовывая анализаторы из-под защитных покровов и пыли. Что там на сейсмографах? Как вз</w:t>
      </w:r>
      <w:r>
        <w:rPr>
          <w:rFonts w:ascii="Calibri" w:hAnsi="Calibri" w:cs="Calibri"/>
          <w:color w:val="000000"/>
        </w:rPr>
        <w:t>рывная волна прокатывается по толстой высохшей коре старика Марса, соответствует ли она прогнозами и расчетам? Насколько сильны повторные толчки? И есть ли шанс, что жестокий удар вновь запустит движение в давно покоящихся недрах?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что изменилось в сост</w:t>
      </w:r>
      <w:r>
        <w:rPr>
          <w:rFonts w:ascii="Calibri" w:hAnsi="Calibri" w:cs="Calibri"/>
          <w:color w:val="000000"/>
        </w:rPr>
        <w:t>аве атмосферы Марса вокруг? Какой стала ее плотность? Сколько сейчас в ней водяных паров, а по сравнению с прошлым и позапрошлым солами? И как показатели соотносятся с расчетами и тем, что происходило на планете до начала новой, рукотворной эры в ее истори</w:t>
      </w:r>
      <w:r>
        <w:rPr>
          <w:rFonts w:ascii="Calibri" w:hAnsi="Calibri" w:cs="Calibri"/>
          <w:color w:val="000000"/>
        </w:rPr>
        <w:t>и?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Казалось, что все идет по намеченному сценарию. Поэтому зонды, прилетевшие сюда с особой задачей (помимо многих других, также важных), получили особый сигнал с Земли. Не дожидаясь, когда красная пыль перестанет бушевать, как метель, и осядет на пове</w:t>
      </w:r>
      <w:r>
        <w:rPr>
          <w:rFonts w:ascii="Calibri" w:hAnsi="Calibri" w:cs="Calibri"/>
          <w:color w:val="000000"/>
        </w:rPr>
        <w:t>рхность, некоторые аппараты разом, по команде сбросили очень похожие друг на друга металлические кожухи.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сидели на макушке каждого, как почка на конце побега, а теперь их защитные чешуи слетели, обнажив толстое темное стекло. Если бы мы могли подойти</w:t>
      </w:r>
      <w:r>
        <w:rPr>
          <w:rFonts w:ascii="Calibri" w:hAnsi="Calibri" w:cs="Calibri"/>
          <w:color w:val="000000"/>
        </w:rPr>
        <w:t xml:space="preserve"> к какому-то из куполов, закрыв руками от солнца и пыли, и посмотреть что творится внутри, то в каждом увидели бы крошечный мир.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Стекло с особым составом пропускало совсем немного света и задерживало заметную часть радиации. Оно создавала среду для неспе</w:t>
      </w:r>
      <w:r>
        <w:rPr>
          <w:rFonts w:ascii="Calibri" w:hAnsi="Calibri" w:cs="Calibri"/>
          <w:color w:val="000000"/>
        </w:rPr>
        <w:t>шной жизни крошечных и непритязательных существ — мхов, лишайников, тихоходок и самых мелких насекомых. Те провели в глубоком покое долгие месяцы, лишь ненадолго приходя в себя и тут же возвращаясь в анабиоз. Каждый микромир имел свой собственный уникальны</w:t>
      </w:r>
      <w:r>
        <w:rPr>
          <w:rFonts w:ascii="Calibri" w:hAnsi="Calibri" w:cs="Calibri"/>
          <w:color w:val="000000"/>
        </w:rPr>
        <w:t>й и тщательно подобранный состав населения.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же все их обитатели нерешительно зашевелились, набираясь скудной влаги из старых запасов. И пока держась подальше от первых очень мелких трещин, которые появились на некоторых их стекол. По замыслу создателей, все они должны были разрушиться за неск</w:t>
      </w:r>
      <w:r>
        <w:rPr>
          <w:rFonts w:ascii="Calibri" w:hAnsi="Calibri" w:cs="Calibri"/>
          <w:color w:val="000000"/>
        </w:rPr>
        <w:t>олько ближайших марсианских лет.</w:t>
      </w:r>
    </w:p>
    <w:p w:rsidR="00000000" w:rsidRDefault="003944AE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3944AE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3944AE">
      <w:pPr>
        <w:pStyle w:val="a5"/>
        <w:jc w:val="both"/>
      </w:pPr>
    </w:p>
    <w:p w:rsidR="00000000" w:rsidRDefault="003944AE">
      <w:pPr>
        <w:pStyle w:val="a5"/>
        <w:jc w:val="both"/>
      </w:pPr>
    </w:p>
    <w:p w:rsidR="00000000" w:rsidRDefault="003944AE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3944AE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3944AE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3944AE"/>
    <w:rsid w:val="0039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7BA0255F-BDC1-4852-93BA-0BA17597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1389</Words>
  <Characters>8073</Characters>
  <Application>Microsoft Office Word</Application>
  <DocSecurity>4</DocSecurity>
  <Lines>164</Lines>
  <Paragraphs>31</Paragraphs>
  <ScaleCrop>false</ScaleCrop>
  <Company/>
  <LinksUpToDate>false</LinksUpToDate>
  <CharactersWithSpaces>9489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Весна на Марсе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