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115DC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Начало конца</w:t>
      </w:r>
    </w:p>
    <w:p w:rsidR="00000000" w:rsidRDefault="000115DC">
      <w:pPr>
        <w:jc w:val="both"/>
        <w:rPr>
          <w:rFonts w:eastAsia="Times New Roman"/>
        </w:rPr>
      </w:pP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Лучше бы он умер! Никогда не думал, что могу такое сказать о безобидном чудаке, который ни мне, ни кому другому не причинил зла. Но тогда я подумал именно так. А когда, ускорив шаг, поднялся на холмик, увидел впереди его спину в непременном вылинявшем ватн</w:t>
      </w:r>
      <w:r>
        <w:rPr>
          <w:rFonts w:ascii="Calibri" w:hAnsi="Calibri" w:cs="Calibri"/>
          <w:color w:val="000000"/>
        </w:rPr>
        <w:t>ике и оторопел. Нет, не умер. И это кошмар.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Познакомился с ним я сначала заочно. Брёл, разомлевший под безжалостным июльском солнцем, по пыльной деревенской улице в поисках дома, куда глава района отправил меня на постой. Впереди, высовываясь из-за своих</w:t>
      </w:r>
      <w:r>
        <w:rPr>
          <w:rFonts w:ascii="Calibri" w:hAnsi="Calibri" w:cs="Calibri"/>
          <w:color w:val="000000"/>
        </w:rPr>
        <w:t xml:space="preserve"> заборов, через дорогу лаялись две тётки. «Што ты пялишься, как Брунька на речку?», – кричала одна.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Бруньки – это же березовые почки? Водка, или, там, настойка вроде бы, бывает на бруньках? Отчего же почка пялится на речку? Забавная идиома, надо будет у </w:t>
      </w:r>
      <w:r>
        <w:rPr>
          <w:rFonts w:ascii="Calibri" w:hAnsi="Calibri" w:cs="Calibri"/>
          <w:color w:val="000000"/>
        </w:rPr>
        <w:t>кого-нибудь спросить.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Но, конечно, спросить забыл, и в следующий раз услышал странное слово уже поздней осенью – да-да, в деревне мне пришлось задержаться на полгода, и потом ещё трижды возвращаться туда. Так вот, осенними сумерками шел по грунтовке, то </w:t>
      </w:r>
      <w:r>
        <w:rPr>
          <w:rFonts w:ascii="Calibri" w:hAnsi="Calibri" w:cs="Calibri"/>
          <w:color w:val="000000"/>
        </w:rPr>
        <w:t>взлезающей на холм, то ныряющей в лощину. И вдруг на самом высоком мыске, нависающем над тамошней речушкой, я увидел вполне приличное кресло.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Гм… Очень странно. Ну, во-первых, если для рыбака, то до воды далековато получается, можно же в низину спуститьс</w:t>
      </w:r>
      <w:r>
        <w:rPr>
          <w:rFonts w:ascii="Calibri" w:hAnsi="Calibri" w:cs="Calibri"/>
          <w:color w:val="000000"/>
        </w:rPr>
        <w:t>я, к самой воде. А во-вторых, смутило само кресло – добротный кожзам, без дыр – неужто кто выбросил такую красоту? А если выбросил, то почему на самое видное место? Непонятно…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«Та то дед Брунька свой пост поставил», – пояснила хозяйка, у которой я жил. И</w:t>
      </w:r>
      <w:r>
        <w:rPr>
          <w:rFonts w:ascii="Calibri" w:hAnsi="Calibri" w:cs="Calibri"/>
          <w:color w:val="000000"/>
        </w:rPr>
        <w:t xml:space="preserve"> рассказала, что есть у них в деревне чудак, бывший учитель. Весь год – нормальный. К нему даже из райцентра школьников на подготовку к экзамену возят, благо тут недалеко. А вот как начинаются первые морозы, что-то переклинивает у деда в голове. Вытаскивае</w:t>
      </w:r>
      <w:r>
        <w:rPr>
          <w:rFonts w:ascii="Calibri" w:hAnsi="Calibri" w:cs="Calibri"/>
          <w:color w:val="000000"/>
        </w:rPr>
        <w:t xml:space="preserve">т он </w:t>
      </w:r>
      <w:r>
        <w:rPr>
          <w:rFonts w:ascii="Calibri" w:hAnsi="Calibri" w:cs="Calibri"/>
          <w:color w:val="000000"/>
        </w:rPr>
        <w:lastRenderedPageBreak/>
        <w:t>кресло на высокий берег и днями – от зари до зари – сидит там, смотрит на реку. Лёд станет – тащит кресло домой и до следующей осени опять нормальный.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действительно, сухощавый дедок в ватнике вскоре занял «пост» на кресле. А я, каждый раз проходя</w:t>
      </w:r>
      <w:r>
        <w:rPr>
          <w:rFonts w:ascii="Calibri" w:hAnsi="Calibri" w:cs="Calibri"/>
          <w:color w:val="000000"/>
        </w:rPr>
        <w:t xml:space="preserve"> мимо него, боролся с любопытством. И, наконец, не сдержался, подошел.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Здравствуйте, – окликнул я дедка издали, чтобы не напугать, подходя со спины. Он бодренько встал, повернулся ко мне, кивнул и лишь тогда, когда я приблизился, ответил: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Добрый де</w:t>
      </w:r>
      <w:r>
        <w:rPr>
          <w:rFonts w:ascii="Calibri" w:hAnsi="Calibri" w:cs="Calibri"/>
          <w:color w:val="000000"/>
        </w:rPr>
        <w:t>нь, молодой человек. А вы, вероятно, наш командировочный? Егор, если не ошибаюсь?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Ой, а вы меня знаете, – растерянно разулыбался я.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не часто у нас гости из города бывают, тем более, на столь долгий срок… Позвольте представиться, Тимофей Ильич.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Брунька, Тимофей Ильич – сухощавый, подтянутый, с аккуратным плотным ёжиком абсолютно белых волос на голове и пегими кустистыми бровями, под которыми глубоко сидели умные, спокойные голубые, не по возрасту яркие и ясные глаза – вовсе не был похож на сума</w:t>
      </w:r>
      <w:r>
        <w:rPr>
          <w:rFonts w:ascii="Calibri" w:hAnsi="Calibri" w:cs="Calibri"/>
          <w:color w:val="000000"/>
        </w:rPr>
        <w:t>сшедшего или даже на чудака. Разве что, его поношенный деревенский ватник совершенно не шел к слишком уж городской, интеллигентной внешности.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Смею полагать, вы хотели бы поинтересоваться, почему я сижу здесь? – напрямую спросил дед Брунька и, не дожидаясь даже кивка в ответ, продолжил, – Прошу простить, Егор, а вы кто по специальности и какое у вас образование? Поверье, это не праздный интерес</w:t>
      </w:r>
      <w:r>
        <w:rPr>
          <w:rFonts w:ascii="Calibri" w:hAnsi="Calibri" w:cs="Calibri"/>
          <w:color w:val="000000"/>
        </w:rPr>
        <w:t>. Я должен понимать, как мне лучше объяснить моё осеннее хобби.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Выяснив, что я физик и конструктор в анамнезе, бойкий старичок радостно потёр костистые ладони: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Прекрасно! Думаю, вы вполне сможете понять. И, раз я уж нашел свободные уши, предлагаю в л</w:t>
      </w:r>
      <w:r>
        <w:rPr>
          <w:rFonts w:ascii="Calibri" w:hAnsi="Calibri" w:cs="Calibri"/>
          <w:color w:val="000000"/>
        </w:rPr>
        <w:t>юбой из ближайших вечеров выпить чаю. Мой дом третий от старого деревянного магазина. Заходите после пяти в любой день. А сейчас позвольте мне предаться моим наблюдениям.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Брёл домой я со смешанными чувствами. С одной стороны, дед, вроде бы, на чай пригла</w:t>
      </w:r>
      <w:r>
        <w:rPr>
          <w:rFonts w:ascii="Calibri" w:hAnsi="Calibri" w:cs="Calibri"/>
          <w:color w:val="000000"/>
        </w:rPr>
        <w:t>сил, с другой как бы и отшил, слишком скоро, слишком по-деловому оборвав разговор. Но в борьбе лёгкой неприязни и любопытства победило желание узнать некую тайну.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Дня через три я постучал в дверь брунькиного дома.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Принесённый мною коньячок Тимофей Ильи</w:t>
      </w:r>
      <w:r>
        <w:rPr>
          <w:rFonts w:ascii="Calibri" w:hAnsi="Calibri" w:cs="Calibri"/>
          <w:color w:val="000000"/>
        </w:rPr>
        <w:t>ч твёрдо велел на стол не выставлять: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Поверьте, Егор, трезвый мозг вам сегодня ещё понадобится.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он не соврал, и без коньяка к концу вечера я ощущал, что земля покачивается под ногами. Но – по порядку.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Юный Тимофей окончил закрытую кафедру уважаем</w:t>
      </w:r>
      <w:r>
        <w:rPr>
          <w:rFonts w:ascii="Calibri" w:hAnsi="Calibri" w:cs="Calibri"/>
          <w:color w:val="000000"/>
        </w:rPr>
        <w:t>ого технического вуза и пошел работать в закрытый же, секретный НИИ. Поскольку он был неплох как в теории, так и в практических исследованиях, потихоньку делал карьеру и со временем возглавил собственную лабораторию.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выполняя очередное исследование, о</w:t>
      </w:r>
      <w:r>
        <w:rPr>
          <w:rFonts w:ascii="Calibri" w:hAnsi="Calibri" w:cs="Calibri"/>
          <w:color w:val="000000"/>
        </w:rPr>
        <w:t xml:space="preserve">н пришел к совершенно апокалиптическим выводам, которые не понравились не только руководству НИИ, но и людям с очень высоких </w:t>
      </w:r>
      <w:r>
        <w:rPr>
          <w:rFonts w:ascii="Calibri" w:hAnsi="Calibri" w:cs="Calibri"/>
          <w:color w:val="000000"/>
        </w:rPr>
        <w:lastRenderedPageBreak/>
        <w:t xml:space="preserve">этажей власти. Результаты было приказано забыть, но Тимофей, понимая, насколько важно донести правду, чтобы избежать большой беды, </w:t>
      </w:r>
      <w:r>
        <w:rPr>
          <w:rFonts w:ascii="Calibri" w:hAnsi="Calibri" w:cs="Calibri"/>
          <w:color w:val="000000"/>
        </w:rPr>
        <w:t>не забыл. И это стоило ему карьеры.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принципе, мог бы и в лагеря попасть – было за что, даже режим секретности нарушил. Но, учитывая былые заслуги перед Родиной, его просто сослали из Москвы в маленький харьковский НИИ.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родину? – переспросил я.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почему вы думаете, что я с Украины, – вскинул мохнатую бровь Тимофей Ильич.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так фамилия же ваша украинская – Брунько.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Ох, как он хохотал! Задорно искренне и так заразительно, что я тоже рассмеялся, хоть и не понимал, что такого смешного сказал.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Егор, фамилия моя самая что ни на есть русская – Кузнецов. Но, вы правы, прозвище мое родом с Украины. Я, видите ли, долго не</w:t>
      </w:r>
      <w:r>
        <w:rPr>
          <w:rFonts w:ascii="Calibri" w:hAnsi="Calibri" w:cs="Calibri"/>
          <w:color w:val="000000"/>
        </w:rPr>
        <w:t xml:space="preserve"> мог уняться и там. Осторожно рассказывал коллегам о результатах моих исследований. Они не верили, что такое возможно, а на одном из заседаний директор НИИ с трибуны произнёс, имея в виду меня: «Ну, где там этот наш Джордано Бруно?» Так, для начала, среди </w:t>
      </w:r>
      <w:r>
        <w:rPr>
          <w:rFonts w:ascii="Calibri" w:hAnsi="Calibri" w:cs="Calibri"/>
          <w:color w:val="000000"/>
        </w:rPr>
        <w:t>коллег я стал Бруно. Потом меня выперли и из Харькова. Мне пришлось стать простым сельским учителем. На удивление, «погоняло», простите, пришло за мной. А уж дети быстро переименовали меня в Бруньку.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Поняв, что его важное открытие никому не нужно, Тимофе</w:t>
      </w:r>
      <w:r>
        <w:rPr>
          <w:rFonts w:ascii="Calibri" w:hAnsi="Calibri" w:cs="Calibri"/>
          <w:color w:val="000000"/>
        </w:rPr>
        <w:t>й Ильич смирился, как и смирился с дурацкой кличкой.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когда он начал мне рассказывать о сути того самого исследования, волосы у меня на голове зашевелились.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Физики знают, что вода – очень странное вещество. Молекулы в ней не просто болтаются как, скаж</w:t>
      </w:r>
      <w:r>
        <w:rPr>
          <w:rFonts w:ascii="Calibri" w:hAnsi="Calibri" w:cs="Calibri"/>
          <w:color w:val="000000"/>
        </w:rPr>
        <w:t>ем, молекулы кислорода в воздухе, а слегка «прилипают» друг к другу, образуя объемные геометрические фигуры. Эти подобия кристаллов неустойчивы, они легко распадаются и возникают вновь. Но, тем не менее, у обычной жидкой воды есть структура. И именно поэто</w:t>
      </w:r>
      <w:r>
        <w:rPr>
          <w:rFonts w:ascii="Calibri" w:hAnsi="Calibri" w:cs="Calibri"/>
          <w:color w:val="000000"/>
        </w:rPr>
        <w:t>му при охлаждении в какой-то момент вода перестает сжиматься, а плотность льда меньше, чем плотность воды.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Будь вода такой же, как все остальные вещества, лёд был бы тяжелее воды. Замёрзнув на поверхности, он тут же шел бы на дно, а наверху рек и озёр на</w:t>
      </w:r>
      <w:r>
        <w:rPr>
          <w:rFonts w:ascii="Calibri" w:hAnsi="Calibri" w:cs="Calibri"/>
          <w:color w:val="000000"/>
        </w:rPr>
        <w:t>растал бы новый лёд. В результате, за зиму даже самый глубокий водоём превратился бы в сплошной кусок льда.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Постепенно все водоёмы стали бы жилами вечной мерзлоты, и жизнь на нашей планете стала бы совершенной иной. Людям бы в такой обстановке практическ</w:t>
      </w:r>
      <w:r>
        <w:rPr>
          <w:rFonts w:ascii="Calibri" w:hAnsi="Calibri" w:cs="Calibri"/>
          <w:color w:val="000000"/>
        </w:rPr>
        <w:t>и невозможно было выжить. Точнее, сама жизнь не зародилась бы в привычных нам формах – это была бы другая, ледяная планета. Фактичекски, чудо жизни возникло на Земле лишь потому, что вода способна образовывать «мягкие кристаллы».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вот, Брунька… прости</w:t>
      </w:r>
      <w:r>
        <w:rPr>
          <w:rFonts w:ascii="Calibri" w:hAnsi="Calibri" w:cs="Calibri"/>
          <w:color w:val="000000"/>
        </w:rPr>
        <w:t>те, Тимофей Ильич выяснил, что молекулы некоторых пластиков не только сопоставимы с размерами «жидких кристаллов», но и успешно с ними взаимодействуют. В результате вода начинает вести себя так же, как и остальные жидкости – затвердевая, становится плотнее</w:t>
      </w:r>
      <w:r>
        <w:rPr>
          <w:rFonts w:ascii="Calibri" w:hAnsi="Calibri" w:cs="Calibri"/>
          <w:color w:val="000000"/>
        </w:rPr>
        <w:t>, тяжелее, и лёд тонет.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начала широкого применения пластмасс, в любом водоёме были крошечные кристаллы льда, которые тонули. И их количество постепенно нарастало вместе с ростом загрязнения микропластиком.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Тимофей Ильич рассчитал математическую модел</w:t>
      </w:r>
      <w:r>
        <w:rPr>
          <w:rFonts w:ascii="Calibri" w:hAnsi="Calibri" w:cs="Calibri"/>
          <w:color w:val="000000"/>
        </w:rPr>
        <w:t>ь, и выявил точку невозврата: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Всё просто, Егор. Теперь тут даже не нужны тонкие измерения. Как только окажется, что фрагменты льда размером более полутора миллиметров начнут погружаться </w:t>
      </w:r>
      <w:r>
        <w:rPr>
          <w:rFonts w:ascii="Calibri" w:hAnsi="Calibri" w:cs="Calibri"/>
          <w:color w:val="000000"/>
        </w:rPr>
        <w:lastRenderedPageBreak/>
        <w:t>на дно, процесс станет необратимым и фатальным. Этот процесс уже н</w:t>
      </w:r>
      <w:r>
        <w:rPr>
          <w:rFonts w:ascii="Calibri" w:hAnsi="Calibri" w:cs="Calibri"/>
          <w:color w:val="000000"/>
        </w:rPr>
        <w:t>ельзя будет остановить. Первая зима даст донную корку льда на дне, и весной реки разольются гораздо шире, чем обычно. Во вторую зиму реки промёрзнут насквозь, и питающие их грунтовые воды начнут искать подземные русла, как гигантские кроты перерывая все ма</w:t>
      </w:r>
      <w:r>
        <w:rPr>
          <w:rFonts w:ascii="Calibri" w:hAnsi="Calibri" w:cs="Calibri"/>
          <w:color w:val="000000"/>
        </w:rPr>
        <w:t>терики, разрушая города, опрокидывая горы. Третья зима будет последней для человеческой цивилизации.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Поэтому каждую осень в период ледостава я сижу на берегу и наблюдаю. Я жду, когда шуга, скопления мелких кусков льда, скользящих по поверхности, начнет п</w:t>
      </w:r>
      <w:r>
        <w:rPr>
          <w:rFonts w:ascii="Calibri" w:hAnsi="Calibri" w:cs="Calibri"/>
          <w:color w:val="000000"/>
        </w:rPr>
        <w:t>роваливаться в глубину.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тогда я встану и пойду домой. Потому что это будет началом конца.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стар, Егор, и очень надеюсь, что я так и не увижу этого, что умру раньше. Но предположить, когда планета пройдет точку невозврата, я не берусь – слишком м</w:t>
      </w:r>
      <w:r>
        <w:rPr>
          <w:rFonts w:ascii="Calibri" w:hAnsi="Calibri" w:cs="Calibri"/>
          <w:color w:val="000000"/>
        </w:rPr>
        <w:t>ного факторов влияет на процесс. Может быть, это случится в этом году, а может через пятьдесят лет.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сказать бы, что мы подружились с дедом Брунькой, но остались приятелями. И когда следующей осенью мне снова пришлось приезжать в эту деревню, я видел его сидящем в не по-деревенски роскошном кресле на берегу. Иногда подходил, здоровался. Говорили о чём-</w:t>
      </w:r>
      <w:r>
        <w:rPr>
          <w:rFonts w:ascii="Calibri" w:hAnsi="Calibri" w:cs="Calibri"/>
          <w:color w:val="000000"/>
        </w:rPr>
        <w:t>то, но к теме его исследования не возвращались.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третий мой визит в деревеньку оказался таким, как я сказал – кресло стояло, Бруньки в нём не было. И это были не сумерки, когда он оставлял свой пост, это был полдень.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догнал его уже на околице.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</w:t>
      </w:r>
      <w:r>
        <w:rPr>
          <w:rFonts w:ascii="Calibri" w:hAnsi="Calibri" w:cs="Calibri"/>
          <w:color w:val="000000"/>
        </w:rPr>
        <w:t>имофей Ильич, – окликнул я его. Он обернулся и, не дожидаясь расспросов, бросил коротко: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Можете сами посмотреть…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«Лучше бы он умер…»</w:t>
      </w:r>
    </w:p>
    <w:p w:rsidR="00000000" w:rsidRDefault="000115D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115DC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0115DC">
      <w:pPr>
        <w:pStyle w:val="a5"/>
        <w:jc w:val="both"/>
      </w:pPr>
    </w:p>
    <w:p w:rsidR="00000000" w:rsidRDefault="000115DC">
      <w:pPr>
        <w:pStyle w:val="a5"/>
        <w:jc w:val="both"/>
      </w:pPr>
    </w:p>
    <w:p w:rsidR="00000000" w:rsidRDefault="000115DC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115DC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0115DC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115DC"/>
    <w:rsid w:val="0001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EE54B14D-6790-4D7C-9D14-E422D2A28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1461</Words>
  <Characters>7951</Characters>
  <Application>Microsoft Office Word</Application>
  <DocSecurity>4</DocSecurity>
  <Lines>195</Lines>
  <Paragraphs>49</Paragraphs>
  <ScaleCrop>false</ScaleCrop>
  <Company/>
  <LinksUpToDate>false</LinksUpToDate>
  <CharactersWithSpaces>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Начало конца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